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7629" w14:textId="686BFF89" w:rsidR="0045039F" w:rsidRDefault="0098329A" w:rsidP="00314887">
      <w:pPr>
        <w:spacing w:before="600"/>
      </w:pPr>
      <w:r w:rsidRPr="006347A4">
        <w:rPr>
          <w:rFonts w:asciiTheme="majorHAnsi" w:hAnsiTheme="majorHAnsi"/>
          <w:noProof/>
          <w:color w:val="9299D6" w:themeColor="accent1" w:themeTint="66"/>
          <w:sz w:val="72"/>
          <w:szCs w:val="40"/>
        </w:rPr>
        <w:drawing>
          <wp:anchor distT="0" distB="0" distL="114300" distR="114300" simplePos="0" relativeHeight="251659265" behindDoc="1" locked="0" layoutInCell="1" allowOverlap="1" wp14:anchorId="4D0B9CBF" wp14:editId="7D6FE2CB">
            <wp:simplePos x="0" y="0"/>
            <wp:positionH relativeFrom="margin">
              <wp:align>center</wp:align>
            </wp:positionH>
            <wp:positionV relativeFrom="paragraph">
              <wp:posOffset>701412</wp:posOffset>
            </wp:positionV>
            <wp:extent cx="7299435" cy="5921624"/>
            <wp:effectExtent l="0" t="0" r="0" b="3175"/>
            <wp:wrapNone/>
            <wp:docPr id="1010381901" name="Mynd 1" descr="Mynd sem inniheldur tr�, teikning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381901" name="Mynd 1" descr="Mynd sem inniheldur tr�, teikning&#10;&#10;Lýsing sjálfkrafa búin til"/>
                    <pic:cNvPicPr/>
                  </pic:nvPicPr>
                  <pic:blipFill>
                    <a:blip r:embed="rId10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alphaModFix amt="12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6416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9435" cy="592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88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B89150A" wp14:editId="66C6832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25200" cy="6822000"/>
                <wp:effectExtent l="171450" t="171450" r="195580" b="18859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5200" cy="682200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629A2" id="Rectangle 1" o:spid="_x0000_s1026" alt="&quot;&quot;" style="position:absolute;margin-left:0;margin-top:0;width:710.65pt;height:537.15pt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" fillcolor="white [3201]" strokecolor="#0070c0" strokeweight="4.5pt">
                <w10:wrap anchorx="margin" anchory="margin"/>
              </v:rect>
            </w:pict>
          </mc:Fallback>
        </mc:AlternateContent>
      </w:r>
    </w:p>
    <w:tbl>
      <w:tblPr>
        <w:tblStyle w:val="Hnitanettflu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ayout table"/>
      </w:tblPr>
      <w:tblGrid>
        <w:gridCol w:w="14400"/>
      </w:tblGrid>
      <w:tr w:rsidR="00A04CC4" w:rsidRPr="002416E6" w14:paraId="79DDC69F" w14:textId="77777777" w:rsidTr="00C34EC1">
        <w:trPr>
          <w:trHeight w:val="1440"/>
        </w:trPr>
        <w:tc>
          <w:tcPr>
            <w:tcW w:w="14400" w:type="dxa"/>
            <w:tcMar>
              <w:top w:w="216" w:type="dxa"/>
              <w:left w:w="115" w:type="dxa"/>
              <w:right w:w="115" w:type="dxa"/>
            </w:tcMar>
          </w:tcPr>
          <w:p w14:paraId="7CF5B997" w14:textId="2833BFD0" w:rsidR="00A04CC4" w:rsidRPr="006347A4" w:rsidRDefault="00C34EC1" w:rsidP="007C1410">
            <w:pPr>
              <w:pStyle w:val="Fyrirsgn2"/>
              <w:spacing w:before="120" w:after="120"/>
              <w:rPr>
                <w:sz w:val="104"/>
                <w:szCs w:val="104"/>
              </w:rPr>
            </w:pPr>
            <w:r w:rsidRPr="006347A4">
              <w:rPr>
                <w:color w:val="5B66C2" w:themeColor="accent1" w:themeTint="99"/>
                <w:sz w:val="104"/>
                <w:szCs w:val="104"/>
              </w:rPr>
              <w:t>Viðurkenning</w:t>
            </w:r>
          </w:p>
        </w:tc>
      </w:tr>
      <w:tr w:rsidR="00A04CC4" w:rsidRPr="002416E6" w14:paraId="0F955C20" w14:textId="77777777" w:rsidTr="00C34EC1">
        <w:trPr>
          <w:trHeight w:val="1008"/>
        </w:trPr>
        <w:tc>
          <w:tcPr>
            <w:tcW w:w="14400" w:type="dxa"/>
            <w:vAlign w:val="bottom"/>
          </w:tcPr>
          <w:p w14:paraId="4C19A9D6" w14:textId="77FAD56D" w:rsidR="00A04CC4" w:rsidRPr="006347A4" w:rsidRDefault="00C34EC1" w:rsidP="006347A4">
            <w:pPr>
              <w:pStyle w:val="Fyrirsgn3"/>
              <w:spacing w:before="120" w:after="120" w:line="360" w:lineRule="auto"/>
              <w:rPr>
                <w:rFonts w:asciiTheme="majorHAnsi" w:hAnsiTheme="majorHAnsi"/>
              </w:rPr>
            </w:pPr>
            <w:r w:rsidRPr="006347A4">
              <w:rPr>
                <w:rFonts w:asciiTheme="majorHAnsi" w:hAnsiTheme="majorHAnsi"/>
                <w:color w:val="404040" w:themeColor="text1" w:themeTint="BF"/>
                <w:sz w:val="44"/>
                <w:szCs w:val="36"/>
              </w:rPr>
              <w:t xml:space="preserve">Langanesbyggð </w:t>
            </w:r>
            <w:r w:rsidR="006600AD" w:rsidRPr="006347A4">
              <w:rPr>
                <w:rFonts w:asciiTheme="majorHAnsi" w:hAnsiTheme="majorHAnsi"/>
                <w:color w:val="404040" w:themeColor="text1" w:themeTint="BF"/>
                <w:sz w:val="44"/>
                <w:szCs w:val="36"/>
              </w:rPr>
              <w:t>tilnefnir hér með</w:t>
            </w:r>
          </w:p>
        </w:tc>
      </w:tr>
      <w:tr w:rsidR="00A04CC4" w:rsidRPr="002416E6" w14:paraId="2D158607" w14:textId="77777777" w:rsidTr="00C34EC1">
        <w:trPr>
          <w:trHeight w:val="1584"/>
        </w:trPr>
        <w:tc>
          <w:tcPr>
            <w:tcW w:w="14400" w:type="dxa"/>
            <w:vAlign w:val="center"/>
          </w:tcPr>
          <w:p w14:paraId="6FFBE1E2" w14:textId="7D0BAA9B" w:rsidR="00A04CC4" w:rsidRPr="006347A4" w:rsidRDefault="00C34EC1" w:rsidP="007C1410">
            <w:pPr>
              <w:pStyle w:val="Fyrirsgn1"/>
              <w:spacing w:before="120" w:after="120"/>
              <w:rPr>
                <w:i/>
                <w:iCs/>
                <w:color w:val="9299D6" w:themeColor="accent1" w:themeTint="66"/>
                <w:sz w:val="120"/>
                <w:szCs w:val="120"/>
              </w:rPr>
            </w:pPr>
            <w:r w:rsidRPr="006347A4">
              <w:rPr>
                <w:i/>
                <w:iCs/>
                <w:color w:val="5B66C2" w:themeColor="accent1" w:themeTint="99"/>
                <w:sz w:val="120"/>
                <w:szCs w:val="120"/>
              </w:rPr>
              <w:t>Brekkustíg 4</w:t>
            </w:r>
          </w:p>
        </w:tc>
      </w:tr>
      <w:tr w:rsidR="00A04CC4" w:rsidRPr="002416E6" w14:paraId="3E8B7A0A" w14:textId="77777777" w:rsidTr="00250729">
        <w:trPr>
          <w:trHeight w:val="1422"/>
        </w:trPr>
        <w:tc>
          <w:tcPr>
            <w:tcW w:w="14400" w:type="dxa"/>
            <w:vAlign w:val="center"/>
          </w:tcPr>
          <w:p w14:paraId="2DC375D0" w14:textId="6643170C" w:rsidR="00A04CC4" w:rsidRPr="00C15D4C" w:rsidRDefault="006600AD" w:rsidP="00C34EC1">
            <w:pPr>
              <w:rPr>
                <w:rFonts w:asciiTheme="majorHAnsi" w:eastAsia="Yu Gothic UI" w:hAnsiTheme="majorHAnsi"/>
                <w:b/>
                <w:bCs/>
                <w:sz w:val="24"/>
                <w:szCs w:val="24"/>
              </w:rPr>
            </w:pPr>
            <w:proofErr w:type="spellStart"/>
            <w:r w:rsidRPr="006347A4">
              <w:rPr>
                <w:rFonts w:asciiTheme="majorHAnsi" w:eastAsia="Yu Gothic UI" w:hAnsiTheme="majorHAnsi"/>
                <w:b/>
                <w:bCs/>
                <w:color w:val="404040" w:themeColor="text1" w:themeTint="BF"/>
                <w:sz w:val="64"/>
                <w:szCs w:val="64"/>
              </w:rPr>
              <w:t>Fallegustu</w:t>
            </w:r>
            <w:proofErr w:type="spellEnd"/>
            <w:r w:rsidRPr="006347A4">
              <w:rPr>
                <w:rFonts w:asciiTheme="majorHAnsi" w:eastAsia="Yu Gothic UI" w:hAnsiTheme="majorHAnsi"/>
                <w:b/>
                <w:bCs/>
                <w:color w:val="404040" w:themeColor="text1" w:themeTint="BF"/>
                <w:sz w:val="64"/>
                <w:szCs w:val="64"/>
              </w:rPr>
              <w:t xml:space="preserve"> </w:t>
            </w:r>
            <w:proofErr w:type="spellStart"/>
            <w:r w:rsidRPr="006347A4">
              <w:rPr>
                <w:rFonts w:asciiTheme="majorHAnsi" w:eastAsia="Yu Gothic UI" w:hAnsiTheme="majorHAnsi"/>
                <w:b/>
                <w:bCs/>
                <w:color w:val="404040" w:themeColor="text1" w:themeTint="BF"/>
                <w:sz w:val="64"/>
                <w:szCs w:val="64"/>
              </w:rPr>
              <w:t>íbúðarhúsalóð</w:t>
            </w:r>
            <w:r w:rsidR="006347A4" w:rsidRPr="006347A4">
              <w:rPr>
                <w:rFonts w:asciiTheme="majorHAnsi" w:eastAsia="Yu Gothic UI" w:hAnsiTheme="majorHAnsi"/>
                <w:b/>
                <w:bCs/>
                <w:color w:val="404040" w:themeColor="text1" w:themeTint="BF"/>
                <w:sz w:val="64"/>
                <w:szCs w:val="64"/>
              </w:rPr>
              <w:t>ina</w:t>
            </w:r>
            <w:proofErr w:type="spellEnd"/>
            <w:r w:rsidRPr="006347A4">
              <w:rPr>
                <w:rFonts w:asciiTheme="majorHAnsi" w:eastAsia="Yu Gothic UI" w:hAnsiTheme="majorHAnsi"/>
                <w:b/>
                <w:bCs/>
                <w:color w:val="404040" w:themeColor="text1" w:themeTint="BF"/>
                <w:sz w:val="64"/>
                <w:szCs w:val="64"/>
              </w:rPr>
              <w:t xml:space="preserve"> 2023</w:t>
            </w:r>
            <w:r w:rsidR="00C15D4C">
              <w:rPr>
                <w:rFonts w:asciiTheme="majorHAnsi" w:eastAsia="Yu Gothic UI" w:hAnsiTheme="majorHAnsi"/>
                <w:b/>
                <w:bCs/>
                <w:color w:val="404040" w:themeColor="text1" w:themeTint="BF"/>
                <w:sz w:val="64"/>
                <w:szCs w:val="64"/>
              </w:rPr>
              <w:br/>
            </w:r>
          </w:p>
        </w:tc>
      </w:tr>
      <w:tr w:rsidR="00A04CC4" w:rsidRPr="002416E6" w14:paraId="2A11DECA" w14:textId="77777777" w:rsidTr="00C34EC1">
        <w:trPr>
          <w:trHeight w:val="1584"/>
        </w:trPr>
        <w:tc>
          <w:tcPr>
            <w:tcW w:w="14400" w:type="dxa"/>
            <w:tcMar>
              <w:top w:w="288" w:type="dxa"/>
              <w:left w:w="115" w:type="dxa"/>
              <w:right w:w="115" w:type="dxa"/>
            </w:tcMar>
          </w:tcPr>
          <w:p w14:paraId="07D5A46F" w14:textId="68D004F0" w:rsidR="00A04CC4" w:rsidRPr="006347A4" w:rsidRDefault="006347A4" w:rsidP="00C34EC1">
            <w:pPr>
              <w:pStyle w:val="Fyrirsgn3"/>
              <w:rPr>
                <w:rFonts w:asciiTheme="majorHAnsi" w:hAnsiTheme="majorHAnsi"/>
              </w:rPr>
            </w:pPr>
            <w:r w:rsidRPr="00223C88">
              <w:rPr>
                <w:rFonts w:asciiTheme="majorHAnsi" w:eastAsia="SimSun" w:hAnsiTheme="majorHAnsi" w:cs="Times New Roman"/>
                <w:bCs/>
                <w:kern w:val="3"/>
                <w:lang w:eastAsia="zh-CN" w:bidi="hi-IN"/>
              </w:rPr>
              <w:t>Nefndinni fannst garðurinn einstaklega snyrtilegur, vel skipulagður með fjölbreyttu tegundavali og skemmtilegri nýtingu á rýmum ásamt frumlegum skreytingum.</w:t>
            </w:r>
          </w:p>
        </w:tc>
      </w:tr>
    </w:tbl>
    <w:p w14:paraId="10ACAD82" w14:textId="78E5F9D2" w:rsidR="00A04CC4" w:rsidRPr="00A448E7" w:rsidRDefault="00250729">
      <w:pPr>
        <w:rPr>
          <w:sz w:val="28"/>
          <w:szCs w:val="24"/>
        </w:rPr>
      </w:pPr>
      <w:r w:rsidRPr="00A448E7">
        <w:rPr>
          <w:sz w:val="28"/>
          <w:szCs w:val="24"/>
        </w:rPr>
        <w:br/>
      </w:r>
      <w:r w:rsidRPr="00A448E7">
        <w:rPr>
          <w:sz w:val="28"/>
          <w:szCs w:val="24"/>
        </w:rPr>
        <w:br/>
      </w:r>
      <w:r w:rsidRPr="00A448E7">
        <w:rPr>
          <w:sz w:val="28"/>
          <w:szCs w:val="24"/>
        </w:rPr>
        <w:br/>
      </w:r>
      <w:r w:rsidRPr="00A448E7">
        <w:rPr>
          <w:sz w:val="28"/>
          <w:szCs w:val="24"/>
        </w:rPr>
        <w:br/>
      </w:r>
    </w:p>
    <w:sectPr w:rsidR="00A04CC4" w:rsidRPr="00A448E7" w:rsidSect="00C70B50">
      <w:pgSz w:w="15840" w:h="12240" w:orient="landscape" w:code="1"/>
      <w:pgMar w:top="360" w:right="720" w:bottom="36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4D0B" w14:textId="77777777" w:rsidR="00FD1CDE" w:rsidRDefault="00FD1CDE" w:rsidP="000875C0">
      <w:r>
        <w:separator/>
      </w:r>
    </w:p>
  </w:endnote>
  <w:endnote w:type="continuationSeparator" w:id="0">
    <w:p w14:paraId="3E31B98C" w14:textId="77777777" w:rsidR="00FD1CDE" w:rsidRDefault="00FD1CDE" w:rsidP="000875C0">
      <w:r>
        <w:continuationSeparator/>
      </w:r>
    </w:p>
  </w:endnote>
  <w:endnote w:type="continuationNotice" w:id="1">
    <w:p w14:paraId="0DA5A869" w14:textId="77777777" w:rsidR="00FD1CDE" w:rsidRDefault="00FD1C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C453" w14:textId="77777777" w:rsidR="00FD1CDE" w:rsidRDefault="00FD1CDE" w:rsidP="000875C0">
      <w:r>
        <w:separator/>
      </w:r>
    </w:p>
  </w:footnote>
  <w:footnote w:type="continuationSeparator" w:id="0">
    <w:p w14:paraId="2A1C373C" w14:textId="77777777" w:rsidR="00FD1CDE" w:rsidRDefault="00FD1CDE" w:rsidP="000875C0">
      <w:r>
        <w:continuationSeparator/>
      </w:r>
    </w:p>
  </w:footnote>
  <w:footnote w:type="continuationNotice" w:id="1">
    <w:p w14:paraId="191D5E4D" w14:textId="77777777" w:rsidR="00FD1CDE" w:rsidRDefault="00FD1C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33"/>
    <w:rsid w:val="0003083A"/>
    <w:rsid w:val="000875C0"/>
    <w:rsid w:val="00094622"/>
    <w:rsid w:val="00113F7A"/>
    <w:rsid w:val="00185D3E"/>
    <w:rsid w:val="00186721"/>
    <w:rsid w:val="001962F9"/>
    <w:rsid w:val="00223C88"/>
    <w:rsid w:val="002416E6"/>
    <w:rsid w:val="00250729"/>
    <w:rsid w:val="00314887"/>
    <w:rsid w:val="00324158"/>
    <w:rsid w:val="003550C4"/>
    <w:rsid w:val="003C07D9"/>
    <w:rsid w:val="003C2748"/>
    <w:rsid w:val="0045039F"/>
    <w:rsid w:val="0050636B"/>
    <w:rsid w:val="005358A0"/>
    <w:rsid w:val="005F2A53"/>
    <w:rsid w:val="006237E5"/>
    <w:rsid w:val="006347A4"/>
    <w:rsid w:val="006600AD"/>
    <w:rsid w:val="00683186"/>
    <w:rsid w:val="00695321"/>
    <w:rsid w:val="006A75DC"/>
    <w:rsid w:val="006F2FC9"/>
    <w:rsid w:val="007C1410"/>
    <w:rsid w:val="007D2DEA"/>
    <w:rsid w:val="008130DC"/>
    <w:rsid w:val="00833F33"/>
    <w:rsid w:val="0088227F"/>
    <w:rsid w:val="008D4107"/>
    <w:rsid w:val="008F7137"/>
    <w:rsid w:val="00967D57"/>
    <w:rsid w:val="0098329A"/>
    <w:rsid w:val="009C6513"/>
    <w:rsid w:val="009D3373"/>
    <w:rsid w:val="00A04CC4"/>
    <w:rsid w:val="00A14C55"/>
    <w:rsid w:val="00A448E7"/>
    <w:rsid w:val="00A54BC3"/>
    <w:rsid w:val="00AA7521"/>
    <w:rsid w:val="00AC2AE5"/>
    <w:rsid w:val="00AD4135"/>
    <w:rsid w:val="00B26126"/>
    <w:rsid w:val="00B3467D"/>
    <w:rsid w:val="00B71E9A"/>
    <w:rsid w:val="00B76559"/>
    <w:rsid w:val="00B837B0"/>
    <w:rsid w:val="00BA757B"/>
    <w:rsid w:val="00C15D4C"/>
    <w:rsid w:val="00C26A15"/>
    <w:rsid w:val="00C34EC1"/>
    <w:rsid w:val="00C70B50"/>
    <w:rsid w:val="00CD4C49"/>
    <w:rsid w:val="00D04B64"/>
    <w:rsid w:val="00D76A8B"/>
    <w:rsid w:val="00E13588"/>
    <w:rsid w:val="00E47B68"/>
    <w:rsid w:val="00E52F25"/>
    <w:rsid w:val="00E62004"/>
    <w:rsid w:val="00E81CD3"/>
    <w:rsid w:val="00F01E2B"/>
    <w:rsid w:val="00FD1CDE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FE3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1962F9"/>
    <w:pPr>
      <w:ind w:left="3240" w:right="3240"/>
    </w:pPr>
    <w:rPr>
      <w:sz w:val="32"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1962F9"/>
    <w:pPr>
      <w:keepNext/>
      <w:keepLines/>
      <w:ind w:left="0" w:right="0"/>
      <w:outlineLvl w:val="0"/>
    </w:pPr>
    <w:rPr>
      <w:rFonts w:asciiTheme="majorHAnsi" w:eastAsiaTheme="majorEastAsia" w:hAnsiTheme="majorHAnsi" w:cstheme="majorBidi"/>
      <w:caps/>
      <w:color w:val="BF9237" w:themeColor="accent2"/>
      <w:spacing w:val="40"/>
      <w:sz w:val="96"/>
      <w:szCs w:val="32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rsid w:val="001962F9"/>
    <w:pPr>
      <w:keepNext/>
      <w:keepLines/>
      <w:spacing w:before="40"/>
      <w:ind w:left="0" w:right="0"/>
      <w:outlineLvl w:val="1"/>
    </w:pPr>
    <w:rPr>
      <w:rFonts w:asciiTheme="majorHAnsi" w:eastAsiaTheme="majorEastAsia" w:hAnsiTheme="majorHAnsi" w:cstheme="majorBidi"/>
      <w:caps/>
      <w:color w:val="BF9237" w:themeColor="accent2"/>
      <w:spacing w:val="20"/>
      <w:sz w:val="44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rsid w:val="001962F9"/>
    <w:pPr>
      <w:keepNext/>
      <w:keepLines/>
      <w:spacing w:before="40"/>
      <w:ind w:left="0" w:right="0"/>
      <w:outlineLvl w:val="2"/>
    </w:pPr>
    <w:rPr>
      <w:rFonts w:eastAsiaTheme="majorEastAsia" w:cstheme="majorBidi"/>
      <w:caps/>
      <w:spacing w:val="20"/>
      <w:szCs w:val="24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uiPriority w:val="39"/>
    <w:rsid w:val="00A0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gengilstexti">
    <w:name w:val="Placeholder Text"/>
    <w:basedOn w:val="Sjlfgefinleturgermlsgreinar"/>
    <w:uiPriority w:val="99"/>
    <w:semiHidden/>
    <w:rsid w:val="00AA7521"/>
    <w:rPr>
      <w:color w:val="808080"/>
    </w:rPr>
  </w:style>
  <w:style w:type="paragraph" w:styleId="Suhaus">
    <w:name w:val="header"/>
    <w:basedOn w:val="Venjulegur"/>
    <w:link w:val="SuhausStaf"/>
    <w:uiPriority w:val="99"/>
    <w:semiHidden/>
    <w:rsid w:val="000875C0"/>
    <w:pPr>
      <w:tabs>
        <w:tab w:val="center" w:pos="4680"/>
        <w:tab w:val="right" w:pos="9360"/>
      </w:tabs>
    </w:pPr>
  </w:style>
  <w:style w:type="character" w:customStyle="1" w:styleId="SuhausStaf">
    <w:name w:val="Síðuhaus Staf"/>
    <w:basedOn w:val="Sjlfgefinleturgermlsgreinar"/>
    <w:link w:val="Suhaus"/>
    <w:uiPriority w:val="99"/>
    <w:semiHidden/>
    <w:rsid w:val="000875C0"/>
  </w:style>
  <w:style w:type="paragraph" w:styleId="Suftur">
    <w:name w:val="footer"/>
    <w:basedOn w:val="Venjulegur"/>
    <w:link w:val="SufturStaf"/>
    <w:uiPriority w:val="99"/>
    <w:semiHidden/>
    <w:rsid w:val="000875C0"/>
    <w:pPr>
      <w:tabs>
        <w:tab w:val="center" w:pos="4680"/>
        <w:tab w:val="right" w:pos="9360"/>
      </w:tabs>
    </w:pPr>
  </w:style>
  <w:style w:type="character" w:customStyle="1" w:styleId="SufturStaf">
    <w:name w:val="Síðufótur Staf"/>
    <w:basedOn w:val="Sjlfgefinleturgermlsgreinar"/>
    <w:link w:val="Suftur"/>
    <w:uiPriority w:val="99"/>
    <w:semiHidden/>
    <w:rsid w:val="000875C0"/>
  </w:style>
  <w:style w:type="character" w:customStyle="1" w:styleId="Fyrirsgn1Staf">
    <w:name w:val="Fyrirsögn 1 Staf"/>
    <w:basedOn w:val="Sjlfgefinleturgermlsgreinar"/>
    <w:link w:val="Fyrirsgn1"/>
    <w:uiPriority w:val="9"/>
    <w:rsid w:val="001962F9"/>
    <w:rPr>
      <w:rFonts w:asciiTheme="majorHAnsi" w:eastAsiaTheme="majorEastAsia" w:hAnsiTheme="majorHAnsi" w:cstheme="majorBidi"/>
      <w:caps/>
      <w:color w:val="BF9237" w:themeColor="accent2"/>
      <w:spacing w:val="40"/>
      <w:sz w:val="96"/>
      <w:szCs w:val="32"/>
    </w:rPr>
  </w:style>
  <w:style w:type="character" w:customStyle="1" w:styleId="Fyrirsgn2Staf">
    <w:name w:val="Fyrirsögn 2 Staf"/>
    <w:basedOn w:val="Sjlfgefinleturgermlsgreinar"/>
    <w:link w:val="Fyrirsgn2"/>
    <w:uiPriority w:val="9"/>
    <w:rsid w:val="001962F9"/>
    <w:rPr>
      <w:rFonts w:asciiTheme="majorHAnsi" w:eastAsiaTheme="majorEastAsia" w:hAnsiTheme="majorHAnsi" w:cstheme="majorBidi"/>
      <w:caps/>
      <w:color w:val="BF9237" w:themeColor="accent2"/>
      <w:spacing w:val="20"/>
      <w:sz w:val="44"/>
      <w:szCs w:val="26"/>
    </w:rPr>
  </w:style>
  <w:style w:type="character" w:customStyle="1" w:styleId="Fyrirsgn3Staf">
    <w:name w:val="Fyrirsögn 3 Staf"/>
    <w:basedOn w:val="Sjlfgefinleturgermlsgreinar"/>
    <w:link w:val="Fyrirsgn3"/>
    <w:uiPriority w:val="9"/>
    <w:rsid w:val="001962F9"/>
    <w:rPr>
      <w:rFonts w:eastAsiaTheme="majorEastAsia" w:cstheme="majorBidi"/>
      <w:caps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arnheidurj\AppData\Roaming\Microsoft\Templates\Diploma%20certificate.dotx" TargetMode="External"/></Relationships>
</file>

<file path=word/theme/theme1.xml><?xml version="1.0" encoding="utf-8"?>
<a:theme xmlns:a="http://schemas.openxmlformats.org/drawingml/2006/main" name="Diploma Certificate">
  <a:themeElements>
    <a:clrScheme name="Custom 9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3"/>
      </a:accent1>
      <a:accent2>
        <a:srgbClr val="BF9237"/>
      </a:accent2>
      <a:accent3>
        <a:srgbClr val="DCC683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4">
      <a:majorFont>
        <a:latin typeface="Book Antiqu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d446c944705a322646ffb80e727be07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6fadf727bc34ad5af881c59f13619dc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5C78-FFBF-4552-8D94-56FA57450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7DA92-73C9-4064-9FF1-D655FF873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20C47-4391-421B-A742-83B368B5334E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5FB27092-B225-411B-BE6A-E0ABD8C300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f988bf-86f1-41af-91ab-2d7cd011db47}" enabled="0" method="" siteId="{72f988bf-86f1-41af-91ab-2d7cd011d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Diploma certificate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2023-09-07T08:54:00Z</dcterms:created>
  <dcterms:modified xsi:type="dcterms:W3CDTF">2023-09-20T12:42:00Z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